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7" w:type="dxa"/>
        <w:tblInd w:w="-3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6"/>
        <w:gridCol w:w="749"/>
        <w:gridCol w:w="1015"/>
        <w:gridCol w:w="3727"/>
      </w:tblGrid>
      <w:tr w:rsidR="005F260D" w:rsidRPr="005F260D" w14:paraId="395711FF" w14:textId="77777777" w:rsidTr="00E642A0">
        <w:trPr>
          <w:cantSplit/>
          <w:trHeight w:val="466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031E3800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40"/>
                <w:szCs w:val="20"/>
              </w:rPr>
            </w:pPr>
            <w:r w:rsidRPr="005F260D">
              <w:rPr>
                <w:rFonts w:eastAsia="Times New Roman"/>
                <w:smallCaps/>
                <w:sz w:val="40"/>
                <w:szCs w:val="20"/>
              </w:rPr>
              <w:t>United States District Court</w:t>
            </w:r>
          </w:p>
        </w:tc>
      </w:tr>
      <w:tr w:rsidR="005F260D" w:rsidRPr="005F260D" w14:paraId="0A99B528" w14:textId="77777777" w:rsidTr="00E642A0">
        <w:trPr>
          <w:cantSplit/>
          <w:trHeight w:val="256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5C5A2DBE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for the</w:t>
            </w:r>
          </w:p>
        </w:tc>
      </w:tr>
      <w:tr w:rsidR="005F260D" w:rsidRPr="005F260D" w14:paraId="115CF0D7" w14:textId="77777777" w:rsidTr="00E642A0">
        <w:trPr>
          <w:cantSplit/>
          <w:trHeight w:hRule="exact" w:val="116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45C77EEC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73F7DAE0" w14:textId="77777777" w:rsidTr="00E642A0">
        <w:trPr>
          <w:cantSplit/>
          <w:trHeight w:val="262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3590180F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EASTERN DISTRICT OF OKLAHOMA</w:t>
            </w:r>
          </w:p>
        </w:tc>
      </w:tr>
      <w:tr w:rsidR="005F260D" w:rsidRPr="005F260D" w14:paraId="14567422" w14:textId="77777777" w:rsidTr="00E642A0">
        <w:trPr>
          <w:cantSplit/>
          <w:trHeight w:val="256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0694C501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28053218" w14:textId="77777777" w:rsidTr="00E642A0">
        <w:trPr>
          <w:cantSplit/>
          <w:trHeight w:val="245"/>
        </w:trPr>
        <w:tc>
          <w:tcPr>
            <w:tcW w:w="4806" w:type="dxa"/>
            <w:tcMar>
              <w:left w:w="29" w:type="dxa"/>
              <w:right w:w="29" w:type="dxa"/>
            </w:tcMar>
            <w:vAlign w:val="center"/>
          </w:tcPr>
          <w:p w14:paraId="53B1FBBD" w14:textId="77777777" w:rsidR="005F260D" w:rsidRPr="00CF148A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F148A">
              <w:rPr>
                <w:rFonts w:eastAsia="Times New Roman"/>
              </w:rPr>
              <w:t>United States of America</w:t>
            </w:r>
          </w:p>
        </w:tc>
        <w:tc>
          <w:tcPr>
            <w:tcW w:w="749" w:type="dxa"/>
            <w:vMerge w:val="restart"/>
            <w:tcMar>
              <w:left w:w="29" w:type="dxa"/>
              <w:right w:w="29" w:type="dxa"/>
            </w:tcMar>
            <w:vAlign w:val="center"/>
          </w:tcPr>
          <w:p w14:paraId="6E13751F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7B8122F0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24265AFC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6E7D2A85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52D51A44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545D768C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2099BC84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44E1DDC2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32A44009" w14:textId="77777777" w:rsidTr="00E642A0">
        <w:trPr>
          <w:cantSplit/>
          <w:trHeight w:val="256"/>
        </w:trPr>
        <w:tc>
          <w:tcPr>
            <w:tcW w:w="4806" w:type="dxa"/>
            <w:tcMar>
              <w:left w:w="29" w:type="dxa"/>
              <w:right w:w="29" w:type="dxa"/>
            </w:tcMar>
            <w:vAlign w:val="center"/>
          </w:tcPr>
          <w:p w14:paraId="6A5F9BA8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v.</w:t>
            </w: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</w:tcPr>
          <w:p w14:paraId="70E36D2C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5FE01576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457CE26E" w14:textId="77777777" w:rsidTr="00E642A0">
        <w:trPr>
          <w:cantSplit/>
          <w:trHeight w:val="262"/>
        </w:trPr>
        <w:tc>
          <w:tcPr>
            <w:tcW w:w="4806" w:type="dxa"/>
            <w:vMerge w:val="restart"/>
            <w:tcMar>
              <w:left w:w="29" w:type="dxa"/>
              <w:right w:w="29" w:type="dxa"/>
            </w:tcMar>
            <w:vAlign w:val="bottom"/>
          </w:tcPr>
          <w:p w14:paraId="62396FE3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</w:tcPr>
          <w:p w14:paraId="50863067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46FBD08F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7E6D2FB9" w14:textId="77777777" w:rsidTr="00E642A0">
        <w:trPr>
          <w:cantSplit/>
          <w:trHeight w:val="146"/>
        </w:trPr>
        <w:tc>
          <w:tcPr>
            <w:tcW w:w="4806" w:type="dxa"/>
            <w:vMerge/>
            <w:tcMar>
              <w:left w:w="29" w:type="dxa"/>
              <w:right w:w="29" w:type="dxa"/>
            </w:tcMar>
          </w:tcPr>
          <w:p w14:paraId="63075FB0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</w:tcPr>
          <w:p w14:paraId="2CEED8F3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015" w:type="dxa"/>
            <w:tcMar>
              <w:left w:w="29" w:type="dxa"/>
              <w:right w:w="29" w:type="dxa"/>
            </w:tcMar>
            <w:vAlign w:val="center"/>
          </w:tcPr>
          <w:p w14:paraId="6205BF56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 xml:space="preserve">Case No. </w:t>
            </w:r>
          </w:p>
        </w:tc>
        <w:tc>
          <w:tcPr>
            <w:tcW w:w="3727" w:type="dxa"/>
            <w:tcMar>
              <w:left w:w="29" w:type="dxa"/>
              <w:right w:w="29" w:type="dxa"/>
            </w:tcMar>
            <w:vAlign w:val="center"/>
          </w:tcPr>
          <w:p w14:paraId="118A3703" w14:textId="77777777" w:rsidR="005F260D" w:rsidRPr="005F260D" w:rsidRDefault="001F59BF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  <w:sdt>
              <w:sdtPr>
                <w:rPr>
                  <w:rFonts w:eastAsia="Times New Roman"/>
                </w:rPr>
                <w:alias w:val="CaseNo"/>
                <w:tag w:val="CaseNo"/>
                <w:id w:val="529381656"/>
                <w:placeholder>
                  <w:docPart w:val="33F0FD1A7A05473CB8F5FE00224D7B89"/>
                </w:placeholder>
                <w:showingPlcHdr/>
                <w:text/>
              </w:sdtPr>
              <w:sdtEndPr/>
              <w:sdtContent>
                <w:r w:rsidR="007E5A22" w:rsidRPr="005F260D">
                  <w:rPr>
                    <w:rFonts w:eastAsia="Times New Roman"/>
                    <w:color w:val="808080"/>
                  </w:rPr>
                  <w:t>Enter Case No</w:t>
                </w:r>
              </w:sdtContent>
            </w:sdt>
          </w:p>
        </w:tc>
      </w:tr>
      <w:tr w:rsidR="005F260D" w:rsidRPr="005F260D" w14:paraId="259377DC" w14:textId="77777777" w:rsidTr="00E642A0">
        <w:trPr>
          <w:cantSplit/>
          <w:trHeight w:val="146"/>
        </w:trPr>
        <w:tc>
          <w:tcPr>
            <w:tcW w:w="4806" w:type="dxa"/>
            <w:vMerge/>
            <w:tcMar>
              <w:left w:w="29" w:type="dxa"/>
              <w:right w:w="29" w:type="dxa"/>
            </w:tcMar>
          </w:tcPr>
          <w:p w14:paraId="3DCCD0E8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</w:tcPr>
          <w:p w14:paraId="75772221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7665419F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47A09F93" w14:textId="77777777" w:rsidTr="00E642A0">
        <w:trPr>
          <w:cantSplit/>
          <w:trHeight w:val="146"/>
        </w:trPr>
        <w:tc>
          <w:tcPr>
            <w:tcW w:w="4806" w:type="dxa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2569F995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  <w:vAlign w:val="center"/>
          </w:tcPr>
          <w:p w14:paraId="6D98879E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0F97A4F9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390A3154" w14:textId="77777777" w:rsidTr="00E642A0">
        <w:trPr>
          <w:cantSplit/>
          <w:trHeight w:val="256"/>
        </w:trPr>
        <w:tc>
          <w:tcPr>
            <w:tcW w:w="4806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7816B04D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i/>
                <w:sz w:val="18"/>
                <w:szCs w:val="20"/>
              </w:rPr>
              <w:t>Defendant</w:t>
            </w: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  <w:vAlign w:val="center"/>
          </w:tcPr>
          <w:p w14:paraId="19767B60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7167E006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</w:tbl>
    <w:p w14:paraId="571333C3" w14:textId="77777777" w:rsidR="005F260D" w:rsidRDefault="005F260D" w:rsidP="00A61A59">
      <w:pPr>
        <w:jc w:val="center"/>
        <w:rPr>
          <w:rFonts w:eastAsia="PMingLiU"/>
          <w:b/>
          <w:bCs/>
        </w:rPr>
      </w:pPr>
    </w:p>
    <w:p w14:paraId="16B5AE49" w14:textId="77777777" w:rsidR="000F2ECA" w:rsidRPr="00141BE0" w:rsidRDefault="000F2ECA" w:rsidP="000F2ECA">
      <w:pPr>
        <w:spacing w:line="192" w:lineRule="auto"/>
        <w:jc w:val="center"/>
      </w:pPr>
      <w:r w:rsidRPr="00141BE0">
        <w:rPr>
          <w:b/>
          <w:bCs/>
          <w:sz w:val="28"/>
          <w:szCs w:val="28"/>
        </w:rPr>
        <w:t>WAIVER OF JURY</w:t>
      </w:r>
    </w:p>
    <w:p w14:paraId="52EBF651" w14:textId="77777777" w:rsidR="000F2ECA" w:rsidRPr="00141BE0" w:rsidRDefault="000F2ECA" w:rsidP="000F2ECA">
      <w:pPr>
        <w:spacing w:line="192" w:lineRule="auto"/>
      </w:pPr>
    </w:p>
    <w:p w14:paraId="41556C6C" w14:textId="77777777" w:rsidR="000F2ECA" w:rsidRPr="00141BE0" w:rsidRDefault="000F2ECA" w:rsidP="000F2ECA">
      <w:pPr>
        <w:spacing w:line="385" w:lineRule="auto"/>
        <w:ind w:firstLine="720"/>
      </w:pPr>
      <w:r w:rsidRPr="00141BE0">
        <w:t xml:space="preserve">The undersigned Defendant, having been fully apprised of my rights, does hereby </w:t>
      </w:r>
      <w:r w:rsidRPr="00141BE0">
        <w:rPr>
          <w:b/>
          <w:bCs/>
          <w:u w:val="single"/>
        </w:rPr>
        <w:t>WAIVE</w:t>
      </w:r>
      <w:r w:rsidRPr="00141BE0">
        <w:rPr>
          <w:b/>
          <w:bCs/>
        </w:rPr>
        <w:t xml:space="preserve"> </w:t>
      </w:r>
      <w:r w:rsidRPr="00141BE0">
        <w:t xml:space="preserve">my </w:t>
      </w:r>
      <w:r w:rsidRPr="00141BE0">
        <w:rPr>
          <w:b/>
          <w:bCs/>
          <w:u w:val="single"/>
        </w:rPr>
        <w:t>SIXTH AMENDMENT RIGHTS</w:t>
      </w:r>
      <w:r w:rsidRPr="00141BE0">
        <w:t xml:space="preserve"> to a jury </w:t>
      </w:r>
      <w:r w:rsidRPr="00141BE0">
        <w:rPr>
          <w:b/>
          <w:bCs/>
          <w:u w:val="single"/>
        </w:rPr>
        <w:t>IN ALL RESPECTS</w:t>
      </w:r>
      <w:r w:rsidRPr="00141BE0">
        <w:t xml:space="preserve"> both as to guilt or innocence and as to sentencing.  I further waive any right to have any fact relevant to my sentencing be determined according to the </w:t>
      </w:r>
      <w:r w:rsidR="007E5A22">
        <w:t>“</w:t>
      </w:r>
      <w:r w:rsidRPr="00141BE0">
        <w:t>beyond a reasonable doubt</w:t>
      </w:r>
      <w:r w:rsidR="007E5A22">
        <w:t>”</w:t>
      </w:r>
      <w:r w:rsidRPr="00141BE0">
        <w:t xml:space="preserve"> standard.  I further waive any right to have the Federal Rules of Evidence apply at any sentencing hearing. </w:t>
      </w:r>
    </w:p>
    <w:p w14:paraId="052D53C3" w14:textId="77777777" w:rsidR="000F2ECA" w:rsidRDefault="000F2ECA" w:rsidP="000F2ECA">
      <w:pPr>
        <w:spacing w:line="385" w:lineRule="auto"/>
        <w:ind w:firstLine="720"/>
      </w:pPr>
      <w:r w:rsidRPr="00141BE0">
        <w:t xml:space="preserve">Accordingly, I hereby </w:t>
      </w:r>
      <w:r w:rsidRPr="00141BE0">
        <w:rPr>
          <w:b/>
          <w:bCs/>
          <w:u w:val="single"/>
        </w:rPr>
        <w:t>CONSENT</w:t>
      </w:r>
      <w:r w:rsidRPr="00141BE0">
        <w:rPr>
          <w:b/>
          <w:bCs/>
        </w:rPr>
        <w:t xml:space="preserve"> </w:t>
      </w:r>
      <w:r w:rsidRPr="00141BE0">
        <w:t xml:space="preserve">that all matters in the above-styled and numbered criminal proceedings be determined by the Court in accordance with Rule 23, Federal Rules of Criminal Procedure. </w:t>
      </w:r>
    </w:p>
    <w:p w14:paraId="36F3223A" w14:textId="77777777" w:rsidR="000F2ECA" w:rsidRDefault="000F2ECA" w:rsidP="000F2ECA">
      <w:pPr>
        <w:spacing w:line="385" w:lineRule="auto"/>
        <w:ind w:firstLine="720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965"/>
        <w:gridCol w:w="4237"/>
      </w:tblGrid>
      <w:tr w:rsidR="000F2ECA" w14:paraId="1B341542" w14:textId="77777777" w:rsidTr="007843BB">
        <w:tc>
          <w:tcPr>
            <w:tcW w:w="4248" w:type="dxa"/>
            <w:tcBorders>
              <w:bottom w:val="single" w:sz="4" w:space="0" w:color="auto"/>
            </w:tcBorders>
          </w:tcPr>
          <w:p w14:paraId="2874E25D" w14:textId="77777777" w:rsidR="000F2ECA" w:rsidRDefault="000F2ECA" w:rsidP="007843BB">
            <w:pPr>
              <w:spacing w:line="385" w:lineRule="auto"/>
            </w:pPr>
          </w:p>
        </w:tc>
        <w:tc>
          <w:tcPr>
            <w:tcW w:w="990" w:type="dxa"/>
          </w:tcPr>
          <w:p w14:paraId="271CD4B7" w14:textId="77777777" w:rsidR="000F2ECA" w:rsidRDefault="000F2ECA" w:rsidP="007843BB">
            <w:pPr>
              <w:spacing w:line="385" w:lineRule="auto"/>
            </w:pP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14:paraId="18193C89" w14:textId="77777777" w:rsidR="000F2ECA" w:rsidRDefault="000F2ECA" w:rsidP="007843BB">
            <w:pPr>
              <w:spacing w:line="385" w:lineRule="auto"/>
            </w:pPr>
          </w:p>
        </w:tc>
      </w:tr>
      <w:tr w:rsidR="000F2ECA" w14:paraId="0B95E423" w14:textId="77777777" w:rsidTr="007843BB">
        <w:tc>
          <w:tcPr>
            <w:tcW w:w="4248" w:type="dxa"/>
            <w:tcBorders>
              <w:top w:val="single" w:sz="4" w:space="0" w:color="auto"/>
            </w:tcBorders>
          </w:tcPr>
          <w:p w14:paraId="38205560" w14:textId="77777777" w:rsidR="000F2ECA" w:rsidRDefault="000F2ECA" w:rsidP="007843BB">
            <w:pPr>
              <w:spacing w:line="385" w:lineRule="auto"/>
            </w:pPr>
            <w:r>
              <w:t>Defendant</w:t>
            </w:r>
          </w:p>
        </w:tc>
        <w:tc>
          <w:tcPr>
            <w:tcW w:w="990" w:type="dxa"/>
          </w:tcPr>
          <w:p w14:paraId="4B7819E4" w14:textId="77777777" w:rsidR="000F2ECA" w:rsidRDefault="000F2ECA" w:rsidP="007843BB">
            <w:pPr>
              <w:spacing w:line="385" w:lineRule="auto"/>
            </w:pPr>
          </w:p>
        </w:tc>
        <w:tc>
          <w:tcPr>
            <w:tcW w:w="4338" w:type="dxa"/>
            <w:tcBorders>
              <w:top w:val="single" w:sz="4" w:space="0" w:color="auto"/>
            </w:tcBorders>
          </w:tcPr>
          <w:p w14:paraId="59862DBF" w14:textId="77777777" w:rsidR="000F2ECA" w:rsidRDefault="000F2ECA" w:rsidP="007843BB">
            <w:pPr>
              <w:spacing w:line="385" w:lineRule="auto"/>
            </w:pPr>
            <w:r>
              <w:t>Counsel for Defendant</w:t>
            </w:r>
          </w:p>
        </w:tc>
      </w:tr>
      <w:tr w:rsidR="000F2ECA" w14:paraId="52598336" w14:textId="77777777" w:rsidTr="007843BB">
        <w:tc>
          <w:tcPr>
            <w:tcW w:w="4248" w:type="dxa"/>
            <w:vAlign w:val="bottom"/>
          </w:tcPr>
          <w:p w14:paraId="105DCDD6" w14:textId="77777777" w:rsidR="000F2ECA" w:rsidRDefault="000F2ECA" w:rsidP="007843BB">
            <w:pPr>
              <w:spacing w:after="58" w:line="385" w:lineRule="auto"/>
            </w:pPr>
          </w:p>
          <w:p w14:paraId="79AE4A47" w14:textId="77777777" w:rsidR="000F2ECA" w:rsidRDefault="000F2ECA" w:rsidP="007843BB">
            <w:pPr>
              <w:spacing w:after="58" w:line="385" w:lineRule="auto"/>
              <w:jc w:val="both"/>
            </w:pPr>
            <w:r w:rsidRPr="00141BE0">
              <w:t>Consent of Government:</w:t>
            </w:r>
          </w:p>
        </w:tc>
        <w:tc>
          <w:tcPr>
            <w:tcW w:w="990" w:type="dxa"/>
          </w:tcPr>
          <w:p w14:paraId="2E648732" w14:textId="77777777" w:rsidR="000F2ECA" w:rsidRDefault="000F2ECA" w:rsidP="007843BB">
            <w:pPr>
              <w:spacing w:line="385" w:lineRule="auto"/>
            </w:pPr>
          </w:p>
        </w:tc>
        <w:tc>
          <w:tcPr>
            <w:tcW w:w="4338" w:type="dxa"/>
          </w:tcPr>
          <w:p w14:paraId="61A35750" w14:textId="77777777" w:rsidR="000F2ECA" w:rsidRDefault="000F2ECA" w:rsidP="007843BB">
            <w:pPr>
              <w:spacing w:line="385" w:lineRule="auto"/>
            </w:pPr>
          </w:p>
        </w:tc>
      </w:tr>
      <w:tr w:rsidR="000F2ECA" w14:paraId="2BB09387" w14:textId="77777777" w:rsidTr="007843BB">
        <w:tc>
          <w:tcPr>
            <w:tcW w:w="4248" w:type="dxa"/>
            <w:tcBorders>
              <w:bottom w:val="single" w:sz="4" w:space="0" w:color="auto"/>
            </w:tcBorders>
          </w:tcPr>
          <w:p w14:paraId="4F0B7EB7" w14:textId="77777777" w:rsidR="000F2ECA" w:rsidRDefault="000F2ECA" w:rsidP="007843BB">
            <w:pPr>
              <w:spacing w:line="385" w:lineRule="auto"/>
            </w:pPr>
          </w:p>
        </w:tc>
        <w:tc>
          <w:tcPr>
            <w:tcW w:w="990" w:type="dxa"/>
          </w:tcPr>
          <w:p w14:paraId="070912FE" w14:textId="77777777" w:rsidR="000F2ECA" w:rsidRDefault="000F2ECA" w:rsidP="007843BB">
            <w:pPr>
              <w:spacing w:line="385" w:lineRule="auto"/>
            </w:pPr>
          </w:p>
        </w:tc>
        <w:tc>
          <w:tcPr>
            <w:tcW w:w="4338" w:type="dxa"/>
          </w:tcPr>
          <w:p w14:paraId="022A4BF4" w14:textId="77777777" w:rsidR="000F2ECA" w:rsidRDefault="000F2ECA" w:rsidP="007843BB">
            <w:pPr>
              <w:spacing w:line="385" w:lineRule="auto"/>
            </w:pPr>
          </w:p>
        </w:tc>
      </w:tr>
      <w:tr w:rsidR="000F2ECA" w14:paraId="7CF9A66E" w14:textId="77777777" w:rsidTr="007843BB">
        <w:tc>
          <w:tcPr>
            <w:tcW w:w="4248" w:type="dxa"/>
            <w:tcBorders>
              <w:top w:val="single" w:sz="4" w:space="0" w:color="auto"/>
            </w:tcBorders>
          </w:tcPr>
          <w:p w14:paraId="30186B40" w14:textId="77777777" w:rsidR="000F2ECA" w:rsidRDefault="000F2ECA" w:rsidP="007843BB">
            <w:pPr>
              <w:spacing w:line="385" w:lineRule="auto"/>
            </w:pPr>
            <w:r w:rsidRPr="00141BE0">
              <w:t>Assistant United States Attorney</w:t>
            </w:r>
          </w:p>
        </w:tc>
        <w:tc>
          <w:tcPr>
            <w:tcW w:w="990" w:type="dxa"/>
          </w:tcPr>
          <w:p w14:paraId="33D7527D" w14:textId="77777777" w:rsidR="000F2ECA" w:rsidRDefault="000F2ECA" w:rsidP="007843BB">
            <w:pPr>
              <w:spacing w:line="385" w:lineRule="auto"/>
            </w:pPr>
          </w:p>
        </w:tc>
        <w:tc>
          <w:tcPr>
            <w:tcW w:w="4338" w:type="dxa"/>
          </w:tcPr>
          <w:p w14:paraId="66844FE3" w14:textId="77777777" w:rsidR="000F2ECA" w:rsidRDefault="000F2ECA" w:rsidP="007843BB">
            <w:pPr>
              <w:spacing w:line="385" w:lineRule="auto"/>
            </w:pPr>
          </w:p>
        </w:tc>
      </w:tr>
    </w:tbl>
    <w:p w14:paraId="1072CA8B" w14:textId="77777777" w:rsidR="000F2ECA" w:rsidRDefault="000F2ECA" w:rsidP="000F2ECA">
      <w:pPr>
        <w:spacing w:line="385" w:lineRule="auto"/>
        <w:ind w:firstLine="720"/>
      </w:pPr>
    </w:p>
    <w:p w14:paraId="1ED0DE49" w14:textId="77777777" w:rsidR="000F2ECA" w:rsidRDefault="000F2ECA" w:rsidP="000F2ECA">
      <w:pPr>
        <w:spacing w:line="385" w:lineRule="auto"/>
        <w:ind w:firstLine="720"/>
      </w:pPr>
    </w:p>
    <w:p w14:paraId="4DEC5B4E" w14:textId="420BA3A2" w:rsidR="000F2ECA" w:rsidRDefault="000F2ECA" w:rsidP="000F2ECA">
      <w:pPr>
        <w:spacing w:line="385" w:lineRule="auto"/>
      </w:pPr>
      <w:r w:rsidRPr="00141BE0">
        <w:t>Signed and approved in open court</w:t>
      </w:r>
      <w:r>
        <w:t xml:space="preserve"> </w:t>
      </w:r>
      <w:sdt>
        <w:sdtPr>
          <w:alias w:val="Date"/>
          <w:tag w:val="Date"/>
          <w:id w:val="1057518296"/>
          <w:placeholder>
            <w:docPart w:val="3598438FF667458F8279F6DFEBB133D7"/>
          </w:placeholder>
          <w:showingPlcHdr/>
          <w:date w:fullDate="2020-01-1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E460E" w:rsidRPr="00783A26">
            <w:rPr>
              <w:rStyle w:val="PlaceholderText"/>
            </w:rPr>
            <w:t>Select a date.</w:t>
          </w:r>
        </w:sdtContent>
      </w:sdt>
    </w:p>
    <w:p w14:paraId="7F778F6E" w14:textId="77777777" w:rsidR="000F2ECA" w:rsidRPr="00141BE0" w:rsidRDefault="000F2ECA" w:rsidP="000F2ECA">
      <w:pPr>
        <w:spacing w:line="385" w:lineRule="auto"/>
      </w:pPr>
    </w:p>
    <w:tbl>
      <w:tblPr>
        <w:tblStyle w:val="TableGrid"/>
        <w:tblW w:w="100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40"/>
        <w:gridCol w:w="5220"/>
      </w:tblGrid>
      <w:tr w:rsidR="000F2ECA" w14:paraId="660C1977" w14:textId="77777777" w:rsidTr="007843BB">
        <w:tc>
          <w:tcPr>
            <w:tcW w:w="4248" w:type="dxa"/>
          </w:tcPr>
          <w:p w14:paraId="28C675D5" w14:textId="77777777" w:rsidR="000F2ECA" w:rsidRDefault="000F2ECA" w:rsidP="007843BB">
            <w:pPr>
              <w:spacing w:line="384" w:lineRule="auto"/>
            </w:pPr>
          </w:p>
        </w:tc>
        <w:tc>
          <w:tcPr>
            <w:tcW w:w="540" w:type="dxa"/>
          </w:tcPr>
          <w:p w14:paraId="60A3446B" w14:textId="77777777" w:rsidR="000F2ECA" w:rsidRDefault="000F2ECA" w:rsidP="007843BB">
            <w:pPr>
              <w:spacing w:line="384" w:lineRule="auto"/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4A71E" w14:textId="06F2949A" w:rsidR="000F2ECA" w:rsidRDefault="001F59BF" w:rsidP="007843BB">
            <w:pPr>
              <w:spacing w:line="384" w:lineRule="auto"/>
            </w:pPr>
            <w:sdt>
              <w:sdtPr>
                <w:alias w:val="Judge"/>
                <w:tag w:val="Judge"/>
                <w:id w:val="561757085"/>
                <w:placeholder>
                  <w:docPart w:val="AE7E0E17177F429AA2313CE68BFCE271"/>
                </w:placeholder>
                <w:showingPlcHdr/>
                <w:dropDownList>
                  <w:listItem w:value="Choose an item."/>
                  <w:listItem w:displayText="JASON A. ROBERTSON, U.S. Magistrate Judge" w:value="JASON A. ROBERTSON, U.S. Magistrate Judge"/>
                  <w:listItem w:displayText="GERALD L. JACKSON, U.S. Magistrate Judge" w:value="GERALD L. JACKSON, U.S. Magistrate Judge"/>
                  <w:listItem w:displayText="EDWARD D. SNOW, U.S. Magistrate Judge" w:value="EDWARD D. SNOW, U.S. Magistrate Judge"/>
                  <w:listItem w:displayText="RONALD A. WHITE, Chief U.S. District Court Judge" w:value="RONALD A. WHITE, Chief U.S. District Court Judge"/>
                  <w:listItem w:displayText="KIMBERLY E. WEST, U.S. Magistrate Judge" w:value="KIMBERLY E. WEST, U.S. Magistrate Judge"/>
                  <w:listItem w:displayText="STEVEN P. SHREDER, U.S. Magistrate Judge" w:value="STEVEN P. SHREDER, U.S. Magistrate Judge"/>
                </w:dropDownList>
              </w:sdtPr>
              <w:sdtEndPr/>
              <w:sdtContent>
                <w:r w:rsidR="002E460E">
                  <w:rPr>
                    <w:rStyle w:val="PlaceholderText"/>
                  </w:rPr>
                  <w:t>Choose Judge</w:t>
                </w:r>
              </w:sdtContent>
            </w:sdt>
          </w:p>
        </w:tc>
      </w:tr>
    </w:tbl>
    <w:p w14:paraId="7939D5E6" w14:textId="77777777" w:rsidR="000F2ECA" w:rsidRPr="00141BE0" w:rsidRDefault="000F2ECA" w:rsidP="000F2ECA"/>
    <w:p w14:paraId="3ACFD96F" w14:textId="77777777" w:rsidR="0001011F" w:rsidRPr="006A7807" w:rsidRDefault="0001011F" w:rsidP="000F2ECA">
      <w:pPr>
        <w:jc w:val="center"/>
        <w:rPr>
          <w:rFonts w:eastAsia="PMingLiU"/>
        </w:rPr>
      </w:pPr>
    </w:p>
    <w:sectPr w:rsidR="0001011F" w:rsidRPr="006A7807" w:rsidSect="0001011F">
      <w:type w:val="continuous"/>
      <w:pgSz w:w="12240" w:h="15840"/>
      <w:pgMar w:top="1440" w:right="1440" w:bottom="144" w:left="1440" w:header="1440" w:footer="14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89"/>
    <w:rsid w:val="0001011F"/>
    <w:rsid w:val="000F2ECA"/>
    <w:rsid w:val="00195125"/>
    <w:rsid w:val="001F59BF"/>
    <w:rsid w:val="002E460E"/>
    <w:rsid w:val="002F457E"/>
    <w:rsid w:val="002F6931"/>
    <w:rsid w:val="00357D40"/>
    <w:rsid w:val="005F260D"/>
    <w:rsid w:val="00642DF7"/>
    <w:rsid w:val="00670DB1"/>
    <w:rsid w:val="006A7807"/>
    <w:rsid w:val="0075184E"/>
    <w:rsid w:val="007E5A22"/>
    <w:rsid w:val="00874E89"/>
    <w:rsid w:val="008E6F31"/>
    <w:rsid w:val="00A61A59"/>
    <w:rsid w:val="00B44FA7"/>
    <w:rsid w:val="00C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4B035"/>
  <w14:defaultImageDpi w14:val="96"/>
  <w15:docId w15:val="{5798B574-80EE-4DE1-B9C8-8ABFDD97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5F2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5125"/>
    <w:rPr>
      <w:color w:val="808080"/>
    </w:rPr>
  </w:style>
  <w:style w:type="table" w:styleId="TableGrid">
    <w:name w:val="Table Grid"/>
    <w:basedOn w:val="TableNormal"/>
    <w:uiPriority w:val="59"/>
    <w:rsid w:val="00670D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F0FD1A7A05473CB8F5FE00224D7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7143-B9E9-4BBC-9E4C-D79E7CF1E414}"/>
      </w:docPartPr>
      <w:docPartBody>
        <w:p w:rsidR="007166A9" w:rsidRDefault="008F180A" w:rsidP="008F180A">
          <w:pPr>
            <w:pStyle w:val="33F0FD1A7A05473CB8F5FE00224D7B891"/>
          </w:pPr>
          <w:r w:rsidRPr="005F260D">
            <w:rPr>
              <w:rFonts w:eastAsia="Times New Roman"/>
              <w:color w:val="808080"/>
            </w:rPr>
            <w:t>Enter Case No</w:t>
          </w:r>
        </w:p>
      </w:docPartBody>
    </w:docPart>
    <w:docPart>
      <w:docPartPr>
        <w:name w:val="3598438FF667458F8279F6DFEBB13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9105-CEAF-436A-A13E-39478B2F5454}"/>
      </w:docPartPr>
      <w:docPartBody>
        <w:p w:rsidR="00D164D7" w:rsidRDefault="008F180A" w:rsidP="008F180A">
          <w:pPr>
            <w:pStyle w:val="3598438FF667458F8279F6DFEBB133D71"/>
          </w:pPr>
          <w:r w:rsidRPr="00783A26">
            <w:rPr>
              <w:rStyle w:val="PlaceholderText"/>
            </w:rPr>
            <w:t>Select a date.</w:t>
          </w:r>
        </w:p>
      </w:docPartBody>
    </w:docPart>
    <w:docPart>
      <w:docPartPr>
        <w:name w:val="AE7E0E17177F429AA2313CE68BFCE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D0CE-0A68-4F67-A751-0758C5FB0747}"/>
      </w:docPartPr>
      <w:docPartBody>
        <w:p w:rsidR="00D164D7" w:rsidRDefault="008F180A" w:rsidP="008F180A">
          <w:pPr>
            <w:pStyle w:val="AE7E0E17177F429AA2313CE68BFCE2711"/>
          </w:pPr>
          <w:r>
            <w:rPr>
              <w:rStyle w:val="PlaceholderText"/>
            </w:rPr>
            <w:t>Choose Judge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6A9"/>
    <w:rsid w:val="00640330"/>
    <w:rsid w:val="007166A9"/>
    <w:rsid w:val="008F180A"/>
    <w:rsid w:val="00D164D7"/>
    <w:rsid w:val="00D85D94"/>
    <w:rsid w:val="00E1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F0FD1A7A05473CB8F5FE00224D7B891">
    <w:name w:val="33F0FD1A7A05473CB8F5FE00224D7B891"/>
    <w:rsid w:val="008F1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F180A"/>
    <w:rPr>
      <w:color w:val="808080"/>
    </w:rPr>
  </w:style>
  <w:style w:type="paragraph" w:customStyle="1" w:styleId="3598438FF667458F8279F6DFEBB133D71">
    <w:name w:val="3598438FF667458F8279F6DFEBB133D71"/>
    <w:rsid w:val="008F1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7E0E17177F429AA2313CE68BFCE2711">
    <w:name w:val="AE7E0E17177F429AA2313CE68BFCE2711"/>
    <w:rsid w:val="008F1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Courts, OKED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District Court</dc:creator>
  <cp:lastModifiedBy>Susan Schwebke</cp:lastModifiedBy>
  <cp:revision>3</cp:revision>
  <cp:lastPrinted>2020-01-10T15:14:00Z</cp:lastPrinted>
  <dcterms:created xsi:type="dcterms:W3CDTF">2023-08-22T19:22:00Z</dcterms:created>
  <dcterms:modified xsi:type="dcterms:W3CDTF">2023-08-22T19:36:00Z</dcterms:modified>
</cp:coreProperties>
</file>